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AF" w:rsidRPr="00E164AF" w:rsidRDefault="00E164AF">
      <w:pPr>
        <w:rPr>
          <w:sz w:val="20"/>
          <w:szCs w:val="20"/>
        </w:rPr>
      </w:pPr>
      <w:r>
        <w:rPr>
          <w:sz w:val="20"/>
          <w:szCs w:val="20"/>
        </w:rPr>
        <w:t>Príloha č.2</w:t>
      </w:r>
      <w:bookmarkStart w:id="0" w:name="_GoBack"/>
      <w:bookmarkEnd w:id="0"/>
    </w:p>
    <w:p w:rsidR="004D0146" w:rsidRPr="00D81A7B" w:rsidRDefault="001257D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Kolotoč na sedenie /priemer 1,4 m/</w:t>
      </w:r>
    </w:p>
    <w:p w:rsidR="004D0146" w:rsidRDefault="004D0146"/>
    <w:p w:rsidR="004D0146" w:rsidRPr="00D81A7B" w:rsidRDefault="004D0146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Základné informácie:</w:t>
      </w:r>
    </w:p>
    <w:p w:rsidR="004D0146" w:rsidRDefault="004D0146">
      <w:r>
        <w:t xml:space="preserve">     Veková </w:t>
      </w:r>
      <w:r w:rsidR="001257D2">
        <w:t>kategória                      2 – 15</w:t>
      </w:r>
      <w:r>
        <w:t xml:space="preserve"> rokov</w:t>
      </w:r>
    </w:p>
    <w:p w:rsidR="004D0146" w:rsidRDefault="004D0146">
      <w:r>
        <w:t xml:space="preserve">     Nosnosť        </w:t>
      </w:r>
      <w:r w:rsidR="001257D2">
        <w:t xml:space="preserve">                              270</w:t>
      </w:r>
      <w:r>
        <w:t xml:space="preserve"> kg</w:t>
      </w:r>
    </w:p>
    <w:p w:rsidR="004D0146" w:rsidRDefault="004D0146">
      <w:r>
        <w:t xml:space="preserve">     Max.</w:t>
      </w:r>
      <w:r w:rsidR="001257D2">
        <w:t>počet užívateľov               5</w:t>
      </w:r>
    </w:p>
    <w:p w:rsidR="004D0146" w:rsidRDefault="004D0146">
      <w:r>
        <w:t xml:space="preserve">     Určenie                                        exteriér </w:t>
      </w:r>
    </w:p>
    <w:p w:rsidR="004D0146" w:rsidRDefault="004D0146">
      <w:r>
        <w:t xml:space="preserve">     Výška voľného pádu                 0,5 m</w:t>
      </w:r>
    </w:p>
    <w:p w:rsidR="00D81A7B" w:rsidRDefault="00D81A7B">
      <w:r>
        <w:t xml:space="preserve">     Dopadová plocha                      podľa normy EN 1177</w:t>
      </w:r>
    </w:p>
    <w:p w:rsidR="004D0146" w:rsidRDefault="004D0146"/>
    <w:p w:rsidR="004D0146" w:rsidRPr="00D81A7B" w:rsidRDefault="004D0146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Materiál:</w:t>
      </w:r>
    </w:p>
    <w:p w:rsidR="004D0146" w:rsidRDefault="004D0146">
      <w:r>
        <w:t xml:space="preserve">      Kovové časti -                            konštrukčná oceľ</w:t>
      </w:r>
      <w:r w:rsidR="001257D2">
        <w:t>, hliníkový protišmykový plech</w:t>
      </w:r>
    </w:p>
    <w:p w:rsidR="004D0146" w:rsidRDefault="004D0146">
      <w:r>
        <w:t xml:space="preserve">     Plastové časti -                           HDPE</w:t>
      </w:r>
      <w:r w:rsidR="00D81A7B">
        <w:t xml:space="preserve"> /vysokokvalitný plast odolný proti UV žiareniu/</w:t>
      </w:r>
    </w:p>
    <w:p w:rsidR="00D81A7B" w:rsidRDefault="00D81A7B"/>
    <w:p w:rsidR="00D81A7B" w:rsidRPr="00D81A7B" w:rsidRDefault="00D81A7B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Povrchová úprava:</w:t>
      </w:r>
    </w:p>
    <w:p w:rsidR="00D81A7B" w:rsidRDefault="00D81A7B">
      <w:r>
        <w:t xml:space="preserve">       Prášková vypaľovaná farba Komaxit</w:t>
      </w:r>
      <w:r w:rsidR="001257D2">
        <w:t xml:space="preserve"> podľa odtieňu RAL</w:t>
      </w:r>
    </w:p>
    <w:p w:rsidR="00D81A7B" w:rsidRDefault="00D81A7B">
      <w:r>
        <w:t xml:space="preserve">       Žiarové zinkovanie</w:t>
      </w:r>
    </w:p>
    <w:p w:rsidR="00D81A7B" w:rsidRDefault="00D81A7B">
      <w:r>
        <w:t xml:space="preserve">       Spojovací materiál pozinkovaný alebo nerezový</w:t>
      </w:r>
    </w:p>
    <w:sectPr w:rsidR="00D8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46"/>
    <w:rsid w:val="001257D2"/>
    <w:rsid w:val="00401FD7"/>
    <w:rsid w:val="004D0146"/>
    <w:rsid w:val="008332E6"/>
    <w:rsid w:val="00D81A7B"/>
    <w:rsid w:val="00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462ED-DACF-444C-B0CB-FAF93AB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 Ján</dc:creator>
  <cp:keywords/>
  <dc:description/>
  <cp:lastModifiedBy>BALÁŽ Ján</cp:lastModifiedBy>
  <cp:revision>6</cp:revision>
  <dcterms:created xsi:type="dcterms:W3CDTF">2022-05-17T07:48:00Z</dcterms:created>
  <dcterms:modified xsi:type="dcterms:W3CDTF">2022-05-23T12:10:00Z</dcterms:modified>
</cp:coreProperties>
</file>