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  <w:b/>
          <w:b/>
          <w:bCs/>
          <w:sz w:val="28"/>
          <w:szCs w:val="28"/>
          <w:lang w:val="sk-SK"/>
        </w:rPr>
      </w:pPr>
      <w:r>
        <w:rPr>
          <w:rFonts w:ascii="Arial" w:hAnsi="Arial"/>
          <w:b/>
          <w:bCs/>
          <w:sz w:val="28"/>
          <w:szCs w:val="28"/>
          <w:lang w:val="sk-SK"/>
        </w:rPr>
      </w:r>
    </w:p>
    <w:p>
      <w:pPr>
        <w:pStyle w:val="Default"/>
        <w:jc w:val="center"/>
        <w:rPr>
          <w:rFonts w:ascii="Arial" w:hAnsi="Arial"/>
          <w:b/>
          <w:b/>
          <w:bCs/>
          <w:sz w:val="28"/>
          <w:szCs w:val="28"/>
          <w:lang w:val="sk-SK"/>
        </w:rPr>
      </w:pPr>
      <w:r>
        <w:rPr>
          <w:rFonts w:ascii="Arial" w:hAnsi="Arial"/>
          <w:b/>
          <w:bCs/>
          <w:sz w:val="28"/>
          <w:szCs w:val="28"/>
          <w:lang w:val="sk-SK"/>
        </w:rPr>
      </w:r>
    </w:p>
    <w:p>
      <w:pPr>
        <w:pStyle w:val="Default"/>
        <w:jc w:val="center"/>
        <w:rPr>
          <w:rFonts w:ascii="Arial" w:hAnsi="Arial"/>
          <w:b/>
          <w:b/>
          <w:bCs/>
          <w:sz w:val="28"/>
          <w:szCs w:val="28"/>
          <w:lang w:val="sk-SK"/>
        </w:rPr>
      </w:pPr>
      <w:r>
        <w:rPr>
          <w:rFonts w:ascii="Arial" w:hAnsi="Arial"/>
          <w:b/>
          <w:bCs/>
          <w:sz w:val="28"/>
          <w:szCs w:val="28"/>
          <w:lang w:val="sk-SK"/>
        </w:rPr>
      </w:r>
    </w:p>
    <w:p>
      <w:pPr>
        <w:pStyle w:val="Default"/>
        <w:jc w:val="center"/>
        <w:rPr>
          <w:lang w:val="sk-SK"/>
        </w:rPr>
      </w:pPr>
      <w:r>
        <w:rPr>
          <w:rFonts w:ascii="Arial" w:hAnsi="Arial"/>
          <w:b/>
          <w:bCs/>
          <w:sz w:val="28"/>
          <w:szCs w:val="28"/>
          <w:lang w:val="sk-SK"/>
        </w:rPr>
        <w:t>Návrh na plnenie kritéria - najnižšej ceny</w:t>
      </w:r>
      <w:bookmarkStart w:id="0" w:name="_Toc169423820"/>
      <w:bookmarkEnd w:id="0"/>
    </w:p>
    <w:p>
      <w:pPr>
        <w:pStyle w:val="Zkladntext1"/>
        <w:numPr>
          <w:ilvl w:val="0"/>
          <w:numId w:val="0"/>
        </w:numPr>
        <w:jc w:val="center"/>
        <w:outlineLvl w:val="0"/>
        <w:rPr>
          <w:rFonts w:cs="Arial"/>
          <w:b/>
          <w:b/>
          <w:bCs/>
          <w:sz w:val="28"/>
          <w:szCs w:val="28"/>
          <w:lang w:val="sk-SK"/>
        </w:rPr>
      </w:pPr>
      <w:r>
        <w:rPr>
          <w:rFonts w:cs="Arial"/>
          <w:b/>
          <w:bCs/>
          <w:sz w:val="28"/>
          <w:szCs w:val="28"/>
          <w:lang w:val="sk-SK"/>
        </w:rPr>
      </w:r>
    </w:p>
    <w:p>
      <w:pPr>
        <w:pStyle w:val="Zkladntext1"/>
        <w:numPr>
          <w:ilvl w:val="0"/>
          <w:numId w:val="0"/>
        </w:numPr>
        <w:jc w:val="center"/>
        <w:outlineLvl w:val="0"/>
        <w:rPr>
          <w:lang w:val="sk-SK"/>
        </w:rPr>
      </w:pPr>
      <w:r>
        <w:rPr>
          <w:rFonts w:cs="Arial"/>
          <w:b/>
          <w:bCs/>
          <w:sz w:val="28"/>
          <w:szCs w:val="28"/>
          <w:lang w:val="sk-SK"/>
        </w:rPr>
        <w:t xml:space="preserve"> </w:t>
      </w:r>
    </w:p>
    <w:p>
      <w:pPr>
        <w:pStyle w:val="NoSpacing"/>
        <w:rPr>
          <w:lang w:val="sk-SK"/>
        </w:rPr>
      </w:pPr>
      <w:r>
        <w:rPr>
          <w:rFonts w:cs="Arial" w:ascii="Arial" w:hAnsi="Arial"/>
          <w:szCs w:val="24"/>
          <w:lang w:val="sk-SK"/>
        </w:rPr>
        <w:t>N</w:t>
      </w:r>
      <w:r>
        <w:rPr>
          <w:rFonts w:cs="Arial" w:ascii="Arial" w:hAnsi="Arial"/>
          <w:sz w:val="24"/>
          <w:szCs w:val="24"/>
          <w:lang w:val="sk-SK"/>
        </w:rPr>
        <w:t xml:space="preserve">ázov predmetu zákazky: </w:t>
      </w:r>
    </w:p>
    <w:p>
      <w:pPr>
        <w:pStyle w:val="NoSpacing"/>
        <w:rPr>
          <w:rFonts w:ascii="Arial" w:hAnsi="Arial" w:cs="Arial"/>
          <w:b w:val="false"/>
          <w:b w:val="false"/>
          <w:bCs w:val="false"/>
          <w:sz w:val="24"/>
          <w:szCs w:val="24"/>
          <w:lang w:val="sk-SK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k-SK"/>
        </w:rPr>
        <w:t>Výmena športového povrchu na ihrisku  v obci Devičie</w:t>
      </w:r>
    </w:p>
    <w:p>
      <w:pPr>
        <w:pStyle w:val="NoSpacing"/>
        <w:rPr>
          <w:lang w:val="sk-SK"/>
        </w:rPr>
      </w:pPr>
      <w:bookmarkStart w:id="1" w:name="__DdeLink__793_1213512621"/>
      <w:r>
        <w:rPr>
          <w:rFonts w:cs="Arial" w:ascii="Arial" w:hAnsi="Arial"/>
          <w:b w:val="false"/>
          <w:bCs w:val="false"/>
          <w:sz w:val="24"/>
          <w:szCs w:val="24"/>
          <w:lang w:val="sk-SK"/>
        </w:rPr>
        <w:t xml:space="preserve"> </w:t>
      </w:r>
      <w:bookmarkEnd w:id="1"/>
    </w:p>
    <w:p>
      <w:pPr>
        <w:pStyle w:val="Normal"/>
        <w:shd w:val="clear" w:color="auto" w:fill="FFFFFF"/>
        <w:rPr>
          <w:lang w:val="sk-SK"/>
        </w:rPr>
      </w:pPr>
      <w:r>
        <w:rPr>
          <w:rFonts w:cs="Arial" w:ascii="Arial" w:hAnsi="Arial"/>
          <w:spacing w:val="-7"/>
          <w:sz w:val="24"/>
          <w:szCs w:val="24"/>
          <w:lang w:val="sk-SK"/>
        </w:rPr>
        <w:t>Obchodné meno a sídlo:</w:t>
      </w:r>
    </w:p>
    <w:p>
      <w:pPr>
        <w:pStyle w:val="NoSpacing"/>
        <w:rPr>
          <w:rFonts w:ascii="Arial" w:hAnsi="Arial" w:cs="Arial"/>
          <w:b w:val="false"/>
          <w:b w:val="false"/>
          <w:sz w:val="24"/>
          <w:szCs w:val="24"/>
          <w:lang w:val="sk-SK"/>
        </w:rPr>
      </w:pPr>
      <w:r>
        <w:rPr>
          <w:rFonts w:cs="Arial" w:ascii="Arial" w:hAnsi="Arial"/>
          <w:b w:val="false"/>
          <w:sz w:val="24"/>
          <w:szCs w:val="24"/>
          <w:lang w:val="sk-SK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sk-SK"/>
        </w:rPr>
      </w:pPr>
      <w:r>
        <w:rPr>
          <w:rFonts w:cs="Arial" w:ascii="Arial" w:hAnsi="Arial"/>
          <w:b/>
          <w:sz w:val="24"/>
          <w:szCs w:val="24"/>
          <w:lang w:val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  <w:t>Vyberte správnu možnosť:</w:t>
      </w:r>
    </w:p>
    <w:p>
      <w:pPr>
        <w:pStyle w:val="Normal"/>
        <w:rPr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  <w:t>-   som platiteľ DPH                                         -   nie som platiteľ DPH</w:t>
      </w:r>
    </w:p>
    <w:p>
      <w:pPr>
        <w:pStyle w:val="Zkladntext1"/>
        <w:numPr>
          <w:ilvl w:val="0"/>
          <w:numId w:val="0"/>
        </w:numPr>
        <w:jc w:val="both"/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</w:r>
      <w:bookmarkStart w:id="2" w:name="_Toc169423822"/>
      <w:bookmarkStart w:id="3" w:name="_Toc168914548"/>
      <w:bookmarkStart w:id="4" w:name="_Toc169423822"/>
      <w:bookmarkStart w:id="5" w:name="_Toc168914548"/>
      <w:bookmarkEnd w:id="4"/>
      <w:bookmarkEnd w:id="5"/>
    </w:p>
    <w:p>
      <w:pPr>
        <w:pStyle w:val="NoSpacing"/>
        <w:rPr/>
      </w:pPr>
      <w:r>
        <w:rPr>
          <w:rFonts w:cs="Arial" w:ascii="Arial" w:hAnsi="Arial"/>
          <w:b w:val="false"/>
          <w:bCs w:val="false"/>
          <w:sz w:val="24"/>
          <w:szCs w:val="24"/>
          <w:lang w:val="sk-SK"/>
        </w:rPr>
        <w:t xml:space="preserve">Číselné hodnoty  návrhu ceny uveďte do tabuľky: </w:t>
      </w:r>
    </w:p>
    <w:p>
      <w:pPr>
        <w:pStyle w:val="NoSpacing"/>
        <w:rPr>
          <w:rFonts w:ascii="Arial" w:hAnsi="Arial" w:cs="Arial"/>
          <w:b w:val="false"/>
          <w:b w:val="false"/>
          <w:bCs w:val="false"/>
          <w:sz w:val="24"/>
          <w:szCs w:val="24"/>
          <w:lang w:val="sk-SK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k-SK"/>
        </w:rPr>
      </w:r>
    </w:p>
    <w:tbl>
      <w:tblPr>
        <w:tblW w:w="9405" w:type="dxa"/>
        <w:jc w:val="left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505"/>
        <w:gridCol w:w="4250"/>
        <w:gridCol w:w="1545"/>
        <w:gridCol w:w="959"/>
        <w:gridCol w:w="1080"/>
        <w:gridCol w:w="1065"/>
      </w:tblGrid>
      <w:tr>
        <w:trPr>
          <w:trHeight w:val="45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P.</w:t>
            </w:r>
          </w:p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č.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sk-SK"/>
              </w:rPr>
            </w:pPr>
            <w:r>
              <w:rPr>
                <w:rFonts w:ascii="Arial" w:hAnsi="Arial"/>
                <w:sz w:val="22"/>
                <w:szCs w:val="22"/>
                <w:lang w:val="sk-SK"/>
              </w:rPr>
              <w:t>Popis položky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/>
                <w:sz w:val="22"/>
                <w:szCs w:val="22"/>
                <w:lang w:val="sk-SK"/>
              </w:rPr>
            </w:pPr>
            <w:r>
              <w:rPr>
                <w:rFonts w:ascii="Arial" w:hAnsi="Arial"/>
                <w:sz w:val="22"/>
                <w:szCs w:val="22"/>
                <w:lang w:val="sk-SK"/>
              </w:rPr>
              <w:t xml:space="preserve">Množstvo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za jednotku 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 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spolu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 € 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bez DPH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celkom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 €</w:t>
            </w:r>
          </w:p>
          <w:p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(vrátane DPH)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1.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Umelý trávnik  s farebným načiarovaním hracej plochy rozmerov 28,0 x 15,5m  (5% odrez z 28x16m)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460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Podlepovacia páska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315 m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Lepidlo polyuretánové (dodávka)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148 kg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Kremičitý, sušený piesok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11,5 l</w:t>
            </w:r>
          </w:p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5.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Položenie trávnika vrátane čiarovania  na tri druhy športu (volejbal, futbal, tenis).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434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6.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sk-SK"/>
              </w:rPr>
              <w:t>Zapracovanie piesku do trávnika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434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7.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Doprava trávy a piesku  vrátane manipulácie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 súbor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8.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Zemné práce (odkop  antuky a štrkového  podkladu v hrúbke 300 mm)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</w:rPr>
              <w:t>134,40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9.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sk-SK"/>
              </w:rPr>
              <w:t>Nakladanie a vodorovné premiestnenie výkopku tr.1-4 do 1000 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134,40 m</w:t>
            </w:r>
            <w:r>
              <w:rPr>
                <w:rFonts w:ascii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10.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Dodávka a montáž podkladovej vrstvy vrátane dodávky  štrku 0/4 mm v hrúbke 30 mm (434x0,03)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13,44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sk-SK"/>
              </w:rPr>
              <w:t>11.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Zhutnenie jednotlivých podkladových vrstiev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448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sk-SK"/>
              </w:rPr>
              <w:t>12.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 xml:space="preserve">Úprava podkladovej vrstvy pred pokládkou umelého trávnika.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448 m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sk-SK"/>
              </w:rPr>
              <w:t>13.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sk-SK"/>
              </w:rPr>
              <w:t>Demontáž starých bet. pätiek tenis. stĺpikov a dodávka a montáž bet. základov na púzdra stĺpikov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ks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sk-SK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14.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  <w:t>Presun hmôt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 ton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  <w:tr>
        <w:trPr/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cs="Arial" w:ascii="Arial" w:hAnsi="Arial"/>
              </w:rPr>
              <w:t>Spolu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Bezriadkovania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xxx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  <w:t>xxx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Obsahtabuky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sk-SK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  <w:lang w:val="sk-SK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k-SK"/>
        </w:rPr>
      </w:r>
    </w:p>
    <w:p>
      <w:pPr>
        <w:pStyle w:val="Normal"/>
        <w:spacing w:lineRule="auto" w:line="240"/>
        <w:jc w:val="both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val="sk-SK"/>
        </w:rPr>
        <w:t>Poznámka: Umelý trávnik musí spĺňať minimálne technické parametre (a lepšie): multifunkčný UV stabilizovaný certifikovaný umelý trávnik vo farebnom prevedení  teracota, fibril vlákno polyetylénové, výška vlákna 20 mm,  hustota vpichov min. 27 297/m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perscript"/>
          <w:lang w:val="sk-SK"/>
        </w:rPr>
        <w:t>2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val="sk-SK"/>
        </w:rPr>
        <w:t>, výplň kremičitý piesok sušený 26 kg/m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perscript"/>
          <w:lang w:val="sk-SK"/>
        </w:rPr>
        <w:t>2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lang w:val="sk-SK"/>
        </w:rPr>
        <w:t>.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lang w:val="sk-SK"/>
        </w:rPr>
        <w:t xml:space="preserve"> </w:t>
      </w:r>
    </w:p>
    <w:p>
      <w:pPr>
        <w:pStyle w:val="NoSpacing"/>
        <w:spacing w:lineRule="auto" w:line="24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  <w:lang w:val="sk-SK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k-SK"/>
        </w:rPr>
      </w:r>
    </w:p>
    <w:p>
      <w:pPr>
        <w:pStyle w:val="NoSpacing"/>
        <w:shd w:val="clear" w:color="auto" w:fill="FFFFFF"/>
        <w:spacing w:lineRule="auto" w:line="36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  <w:lang w:val="sk-SK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sk-SK"/>
        </w:rPr>
      </w:r>
    </w:p>
    <w:p>
      <w:pPr>
        <w:pStyle w:val="Normal"/>
        <w:shd w:val="clear" w:color="auto" w:fill="FFFFFF"/>
        <w:rPr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  <w:t xml:space="preserve"> </w:t>
      </w:r>
      <w:r>
        <w:rPr>
          <w:rFonts w:cs="Arial" w:ascii="Arial" w:hAnsi="Arial"/>
          <w:sz w:val="24"/>
          <w:szCs w:val="24"/>
          <w:lang w:val="sk-SK"/>
        </w:rPr>
        <w:t xml:space="preserve">Miesto a dátum: </w:t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sz w:val="24"/>
          <w:szCs w:val="24"/>
          <w:lang w:val="sk-SK"/>
        </w:rPr>
      </w:pPr>
      <w:r>
        <w:rPr>
          <w:rFonts w:cs="Arial" w:ascii="Arial" w:hAnsi="Arial"/>
          <w:sz w:val="24"/>
          <w:szCs w:val="24"/>
          <w:lang w:val="sk-SK"/>
        </w:rPr>
      </w:r>
    </w:p>
    <w:p>
      <w:pPr>
        <w:pStyle w:val="Normal"/>
        <w:shd w:val="clear" w:color="auto" w:fill="FFFFFF"/>
        <w:rPr>
          <w:rFonts w:ascii="Arial" w:hAnsi="Arial" w:cs="Arial"/>
          <w:b/>
          <w:b/>
          <w:sz w:val="24"/>
          <w:szCs w:val="24"/>
          <w:lang w:val="sk-SK"/>
        </w:rPr>
      </w:pPr>
      <w:r>
        <w:rPr>
          <w:rFonts w:cs="Arial" w:ascii="Arial" w:hAnsi="Arial"/>
          <w:b/>
          <w:sz w:val="24"/>
          <w:szCs w:val="24"/>
          <w:lang w:val="sk-SK"/>
        </w:rPr>
      </w:r>
    </w:p>
    <w:p>
      <w:pPr>
        <w:pStyle w:val="Normal"/>
        <w:shd w:val="clear" w:color="auto" w:fill="FFFFFF"/>
        <w:ind w:left="6002" w:hanging="0"/>
        <w:rPr>
          <w:lang w:val="sk-SK"/>
        </w:rPr>
      </w:pPr>
      <w:r>
        <w:rPr>
          <w:rFonts w:cs="Arial" w:ascii="Arial" w:hAnsi="Arial"/>
          <w:spacing w:val="-16"/>
          <w:sz w:val="24"/>
          <w:szCs w:val="24"/>
          <w:lang w:val="sk-SK"/>
        </w:rPr>
        <w:t xml:space="preserve">              </w:t>
      </w:r>
      <w:r>
        <w:rPr>
          <w:rFonts w:cs="Arial" w:ascii="Arial" w:hAnsi="Arial"/>
          <w:spacing w:val="-16"/>
          <w:sz w:val="24"/>
          <w:szCs w:val="24"/>
          <w:lang w:val="sk-SK"/>
        </w:rPr>
        <w:t>odtlačok pečiatky</w:t>
      </w:r>
    </w:p>
    <w:p>
      <w:pPr>
        <w:pStyle w:val="Normal"/>
        <w:shd w:val="clear" w:color="auto" w:fill="FFFFFF"/>
        <w:ind w:left="6002" w:hanging="0"/>
        <w:rPr>
          <w:lang w:val="sk-SK"/>
        </w:rPr>
      </w:pPr>
      <w:r>
        <w:rPr>
          <w:rFonts w:cs="Arial" w:ascii="Arial" w:hAnsi="Arial"/>
          <w:spacing w:val="-16"/>
          <w:sz w:val="24"/>
          <w:szCs w:val="24"/>
          <w:lang w:val="sk-SK"/>
        </w:rPr>
        <w:t xml:space="preserve">podpis štatutárneho zástupcu    </w:t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>
          <w:rFonts w:ascii="Arial" w:hAnsi="Arial" w:cs="Arial"/>
          <w:bCs/>
          <w:color w:val="000000"/>
          <w:lang w:val="sk-SK"/>
        </w:rPr>
      </w:pPr>
      <w:r>
        <w:rPr>
          <w:rFonts w:cs="Arial" w:ascii="Arial" w:hAnsi="Arial"/>
          <w:bCs/>
          <w:color w:val="000000"/>
          <w:lang w:val="sk-SK"/>
        </w:rPr>
      </w:r>
    </w:p>
    <w:p>
      <w:pPr>
        <w:pStyle w:val="Normal"/>
        <w:jc w:val="right"/>
        <w:rPr/>
      </w:pPr>
      <w:r>
        <w:rPr/>
      </w:r>
    </w:p>
    <w:sectPr>
      <w:footerReference w:type="default" r:id="rId2"/>
      <w:type w:val="nextPage"/>
      <w:pgSz w:w="12240" w:h="15840"/>
      <w:pgMar w:left="1417" w:right="1417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>
        <w:rFonts w:ascii="Arial" w:hAnsi="Arial"/>
        <w:b w:val="false"/>
        <w:bCs w:val="false"/>
        <w:sz w:val="20"/>
        <w:szCs w:val="20"/>
      </w:rPr>
      <w:fldChar w:fldCharType="begin"/>
    </w:r>
    <w:r>
      <w:rPr>
        <w:sz w:val="20"/>
        <w:b w:val="false"/>
        <w:szCs w:val="20"/>
        <w:bCs w:val="false"/>
        <w:rFonts w:ascii="Arial" w:hAnsi="Arial"/>
      </w:rPr>
      <w:instrText> PAGE </w:instrText>
    </w:r>
    <w:r>
      <w:rPr>
        <w:sz w:val="20"/>
        <w:b w:val="false"/>
        <w:szCs w:val="20"/>
        <w:bCs w:val="false"/>
        <w:rFonts w:ascii="Arial" w:hAnsi="Arial"/>
      </w:rPr>
      <w:fldChar w:fldCharType="separate"/>
    </w:r>
    <w:r>
      <w:rPr>
        <w:sz w:val="20"/>
        <w:b w:val="false"/>
        <w:szCs w:val="20"/>
        <w:bCs w:val="false"/>
        <w:rFonts w:ascii="Arial" w:hAnsi="Arial"/>
      </w:rPr>
      <w:t>1</w:t>
    </w:r>
    <w:r>
      <w:rPr>
        <w:sz w:val="20"/>
        <w:b w:val="false"/>
        <w:szCs w:val="20"/>
        <w:bCs w:val="false"/>
        <w:rFonts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>
      <w:b/>
      <w:sz w:val="32"/>
      <w:szCs w:val="20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 w:themeColor="hyperlink"/>
      <w:u w:val="single"/>
    </w:rPr>
  </w:style>
  <w:style w:type="character" w:styleId="ListLabel754">
    <w:name w:val="ListLabel 754"/>
    <w:qFormat/>
    <w:rPr>
      <w:rFonts w:ascii="Arial" w:hAnsi="Arial" w:cs="Arial"/>
      <w:b w:val="false"/>
      <w:sz w:val="24"/>
      <w:szCs w:val="24"/>
      <w:lang w:eastAsia="ar-SA"/>
    </w:rPr>
  </w:style>
  <w:style w:type="character" w:styleId="Skypetbinnertext">
    <w:name w:val="skype_tb_innertext"/>
    <w:basedOn w:val="DefaultParagraphFont"/>
    <w:qFormat/>
    <w:rPr/>
  </w:style>
  <w:style w:type="character" w:styleId="ListLabel755">
    <w:name w:val="ListLabel 755"/>
    <w:qFormat/>
    <w:rPr>
      <w:rFonts w:ascii="Arial" w:hAnsi="Arial" w:cs="Arial"/>
      <w:b w:val="false"/>
      <w:sz w:val="24"/>
      <w:szCs w:val="24"/>
    </w:rPr>
  </w:style>
  <w:style w:type="character" w:styleId="ListLabel756">
    <w:name w:val="ListLabel 756"/>
    <w:qFormat/>
    <w:rPr>
      <w:rFonts w:ascii="Arial" w:hAnsi="Arial" w:cs="Arial"/>
      <w:b w:val="false"/>
      <w:szCs w:val="24"/>
    </w:rPr>
  </w:style>
  <w:style w:type="character" w:styleId="ListLabel732">
    <w:name w:val="ListLabel 732"/>
    <w:qFormat/>
    <w:rPr>
      <w:b w:val="false"/>
      <w:sz w:val="24"/>
    </w:rPr>
  </w:style>
  <w:style w:type="character" w:styleId="H1a">
    <w:name w:val="h1a"/>
    <w:basedOn w:val="DefaultParagraphFont"/>
    <w:qFormat/>
    <w:rPr/>
  </w:style>
  <w:style w:type="character" w:styleId="Predvolenpsmoodseku">
    <w:name w:val="Predvolené písmo odseku"/>
    <w:qFormat/>
    <w:rPr/>
  </w:style>
  <w:style w:type="character" w:styleId="ListLabel746">
    <w:name w:val="ListLabel 746"/>
    <w:qFormat/>
    <w:rPr>
      <w:sz w:val="22"/>
      <w:u w:val="none"/>
    </w:rPr>
  </w:style>
  <w:style w:type="character" w:styleId="ListLabel733">
    <w:name w:val="ListLabel 733"/>
    <w:qFormat/>
    <w:rPr>
      <w:rFonts w:cs="Times New Roman"/>
      <w:b w:val="false"/>
      <w:sz w:val="22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OpenSymbol"/>
      <w:b/>
      <w:sz w:val="22"/>
    </w:rPr>
  </w:style>
  <w:style w:type="character" w:styleId="ListLabel747">
    <w:name w:val="ListLabel 747"/>
    <w:qFormat/>
    <w:rPr>
      <w:rFonts w:cs="Times New Roman"/>
      <w:b/>
      <w:sz w:val="22"/>
    </w:rPr>
  </w:style>
  <w:style w:type="character" w:styleId="ListLabel748">
    <w:name w:val="ListLabel 748"/>
    <w:qFormat/>
    <w:rPr>
      <w:b/>
      <w:bCs/>
    </w:rPr>
  </w:style>
  <w:style w:type="character" w:styleId="ListLabel743">
    <w:name w:val="ListLabel 743"/>
    <w:qFormat/>
    <w:rPr>
      <w:rFonts w:cs="Times New Roman"/>
      <w:b/>
      <w:sz w:val="22"/>
    </w:rPr>
  </w:style>
  <w:style w:type="character" w:styleId="ListLabel744">
    <w:name w:val="ListLabel 744"/>
    <w:qFormat/>
    <w:rPr>
      <w:rFonts w:cs="Times New Roman"/>
      <w:b/>
    </w:rPr>
  </w:style>
  <w:style w:type="character" w:styleId="ListLabel745">
    <w:name w:val="ListLabel 745"/>
    <w:qFormat/>
    <w:rPr>
      <w:rFonts w:cs="Times New Roman"/>
    </w:rPr>
  </w:style>
  <w:style w:type="character" w:styleId="ListLabel749">
    <w:name w:val="ListLabel 749"/>
    <w:qFormat/>
    <w:rPr>
      <w:b/>
      <w:bCs/>
      <w:sz w:val="22"/>
      <w:szCs w:val="22"/>
    </w:rPr>
  </w:style>
  <w:style w:type="character" w:styleId="ListLabel750">
    <w:name w:val="ListLabel 750"/>
    <w:qFormat/>
    <w:rPr>
      <w:b/>
      <w:bCs/>
    </w:rPr>
  </w:style>
  <w:style w:type="character" w:styleId="ListLabel751">
    <w:name w:val="ListLabel 751"/>
    <w:qFormat/>
    <w:rPr>
      <w:b/>
      <w:bCs/>
    </w:rPr>
  </w:style>
  <w:style w:type="character" w:styleId="ListLabel752">
    <w:name w:val="ListLabel 752"/>
    <w:qFormat/>
    <w:rPr>
      <w:rFonts w:cs="Times New Roman"/>
      <w:b/>
      <w:sz w:val="22"/>
    </w:rPr>
  </w:style>
  <w:style w:type="character" w:styleId="ListLabel753">
    <w:name w:val="ListLabel 753"/>
    <w:qFormat/>
    <w:rPr>
      <w:rFonts w:cs="Times New Roman"/>
      <w:b/>
      <w:sz w:val="24"/>
      <w:szCs w:val="24"/>
    </w:rPr>
  </w:style>
  <w:style w:type="character" w:styleId="ListLabel757">
    <w:name w:val="ListLabel 757"/>
    <w:qFormat/>
    <w:rPr>
      <w:b w:val="false"/>
      <w:sz w:val="24"/>
    </w:rPr>
  </w:style>
  <w:style w:type="character" w:styleId="ListLabel758">
    <w:name w:val="ListLabel 758"/>
    <w:qFormat/>
    <w:rPr>
      <w:sz w:val="22"/>
      <w:u w:val="none"/>
    </w:rPr>
  </w:style>
  <w:style w:type="character" w:styleId="ListLabel759">
    <w:name w:val="ListLabel 759"/>
    <w:qFormat/>
    <w:rPr>
      <w:rFonts w:cs="Times New Roman"/>
      <w:b w:val="false"/>
      <w:sz w:val="22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Wingdings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Symbol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cs="OpenSymbol"/>
      <w:b/>
      <w:sz w:val="22"/>
    </w:rPr>
  </w:style>
  <w:style w:type="character" w:styleId="ListLabel769">
    <w:name w:val="ListLabel 769"/>
    <w:qFormat/>
    <w:rPr>
      <w:rFonts w:cs="Times New Roman"/>
      <w:b/>
      <w:sz w:val="22"/>
    </w:rPr>
  </w:style>
  <w:style w:type="character" w:styleId="ListLabel770">
    <w:name w:val="ListLabel 770"/>
    <w:qFormat/>
    <w:rPr>
      <w:b/>
      <w:bCs/>
    </w:rPr>
  </w:style>
  <w:style w:type="character" w:styleId="ListLabel771">
    <w:name w:val="ListLabel 771"/>
    <w:qFormat/>
    <w:rPr>
      <w:rFonts w:cs="Times New Roman"/>
      <w:b/>
      <w:sz w:val="22"/>
    </w:rPr>
  </w:style>
  <w:style w:type="character" w:styleId="ListLabel772">
    <w:name w:val="ListLabel 772"/>
    <w:qFormat/>
    <w:rPr>
      <w:rFonts w:cs="Times New Roman"/>
      <w:b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b/>
      <w:bCs/>
      <w:sz w:val="22"/>
      <w:szCs w:val="22"/>
    </w:rPr>
  </w:style>
  <w:style w:type="character" w:styleId="ListLabel775">
    <w:name w:val="ListLabel 775"/>
    <w:qFormat/>
    <w:rPr>
      <w:b/>
      <w:bCs/>
    </w:rPr>
  </w:style>
  <w:style w:type="character" w:styleId="ListLabel776">
    <w:name w:val="ListLabel 776"/>
    <w:qFormat/>
    <w:rPr>
      <w:b/>
      <w:bCs/>
    </w:rPr>
  </w:style>
  <w:style w:type="character" w:styleId="ListLabel777">
    <w:name w:val="ListLabel 777"/>
    <w:qFormat/>
    <w:rPr>
      <w:rFonts w:ascii="Arial" w:hAnsi="Arial" w:cs="Times New Roman"/>
      <w:b/>
      <w:sz w:val="22"/>
    </w:rPr>
  </w:style>
  <w:style w:type="character" w:styleId="ListLabel778">
    <w:name w:val="ListLabel 778"/>
    <w:qFormat/>
    <w:rPr>
      <w:rFonts w:cs="Times New Roman"/>
      <w:b/>
      <w:sz w:val="24"/>
      <w:szCs w:val="24"/>
    </w:rPr>
  </w:style>
  <w:style w:type="character" w:styleId="ListLabel779">
    <w:name w:val="ListLabel 779"/>
    <w:qFormat/>
    <w:rPr>
      <w:rFonts w:ascii="Arial" w:hAnsi="Arial" w:cs="Arial"/>
      <w:b w:val="false"/>
      <w:sz w:val="24"/>
      <w:szCs w:val="24"/>
      <w:lang w:val="sk-SK" w:eastAsia="ar-SA"/>
    </w:rPr>
  </w:style>
  <w:style w:type="character" w:styleId="ListLabel780">
    <w:name w:val="ListLabel 780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781">
    <w:name w:val="ListLabel 781"/>
    <w:qFormat/>
    <w:rPr>
      <w:rFonts w:ascii="Arial" w:hAnsi="Arial" w:cs="Arial"/>
      <w:b w:val="false"/>
      <w:szCs w:val="24"/>
      <w:lang w:val="sk-SK"/>
    </w:rPr>
  </w:style>
  <w:style w:type="character" w:styleId="ListLabel24">
    <w:name w:val="ListLabel 24"/>
    <w:qFormat/>
    <w:rPr>
      <w:rFonts w:ascii="Arial" w:hAnsi="Arial" w:cs="Arial"/>
      <w:b w:val="false"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782">
    <w:name w:val="ListLabel 782"/>
    <w:qFormat/>
    <w:rPr>
      <w:b w:val="false"/>
      <w:sz w:val="24"/>
    </w:rPr>
  </w:style>
  <w:style w:type="character" w:styleId="ListLabel783">
    <w:name w:val="ListLabel 783"/>
    <w:qFormat/>
    <w:rPr>
      <w:sz w:val="22"/>
      <w:u w:val="none"/>
    </w:rPr>
  </w:style>
  <w:style w:type="character" w:styleId="ListLabel784">
    <w:name w:val="ListLabel 784"/>
    <w:qFormat/>
    <w:rPr>
      <w:rFonts w:cs="Times New Roman"/>
      <w:b w:val="false"/>
      <w:sz w:val="22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OpenSymbol"/>
      <w:b/>
      <w:sz w:val="22"/>
    </w:rPr>
  </w:style>
  <w:style w:type="character" w:styleId="ListLabel794">
    <w:name w:val="ListLabel 794"/>
    <w:qFormat/>
    <w:rPr>
      <w:rFonts w:cs="Times New Roman"/>
      <w:b/>
      <w:sz w:val="22"/>
    </w:rPr>
  </w:style>
  <w:style w:type="character" w:styleId="ListLabel795">
    <w:name w:val="ListLabel 795"/>
    <w:qFormat/>
    <w:rPr>
      <w:b/>
      <w:bCs/>
    </w:rPr>
  </w:style>
  <w:style w:type="character" w:styleId="ListLabel796">
    <w:name w:val="ListLabel 796"/>
    <w:qFormat/>
    <w:rPr>
      <w:rFonts w:cs="Times New Roman"/>
      <w:b/>
      <w:sz w:val="22"/>
    </w:rPr>
  </w:style>
  <w:style w:type="character" w:styleId="ListLabel797">
    <w:name w:val="ListLabel 797"/>
    <w:qFormat/>
    <w:rPr>
      <w:rFonts w:cs="Times New Roman"/>
      <w:b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b/>
      <w:bCs/>
      <w:sz w:val="22"/>
      <w:szCs w:val="22"/>
    </w:rPr>
  </w:style>
  <w:style w:type="character" w:styleId="ListLabel800">
    <w:name w:val="ListLabel 800"/>
    <w:qFormat/>
    <w:rPr>
      <w:b/>
      <w:bCs/>
    </w:rPr>
  </w:style>
  <w:style w:type="character" w:styleId="ListLabel801">
    <w:name w:val="ListLabel 801"/>
    <w:qFormat/>
    <w:rPr>
      <w:b/>
      <w:bCs/>
    </w:rPr>
  </w:style>
  <w:style w:type="character" w:styleId="ListLabel802">
    <w:name w:val="ListLabel 802"/>
    <w:qFormat/>
    <w:rPr>
      <w:rFonts w:cs="Times New Roman"/>
      <w:b/>
      <w:sz w:val="22"/>
    </w:rPr>
  </w:style>
  <w:style w:type="character" w:styleId="ListLabel803">
    <w:name w:val="ListLabel 803"/>
    <w:qFormat/>
    <w:rPr>
      <w:rFonts w:cs="Times New Roman"/>
      <w:b/>
      <w:sz w:val="24"/>
      <w:szCs w:val="24"/>
    </w:rPr>
  </w:style>
  <w:style w:type="character" w:styleId="ListLabel804">
    <w:name w:val="ListLabel 804"/>
    <w:qFormat/>
    <w:rPr>
      <w:rFonts w:cs="OpenSymbol"/>
    </w:rPr>
  </w:style>
  <w:style w:type="character" w:styleId="ListLabel805">
    <w:name w:val="ListLabel 805"/>
    <w:qFormat/>
    <w:rPr>
      <w:rFonts w:cs="OpenSymbol"/>
    </w:rPr>
  </w:style>
  <w:style w:type="character" w:styleId="ListLabel806">
    <w:name w:val="ListLabel 806"/>
    <w:qFormat/>
    <w:rPr>
      <w:rFonts w:cs="OpenSymbol"/>
    </w:rPr>
  </w:style>
  <w:style w:type="character" w:styleId="ListLabel807">
    <w:name w:val="ListLabel 807"/>
    <w:qFormat/>
    <w:rPr>
      <w:rFonts w:cs="OpenSymbol"/>
    </w:rPr>
  </w:style>
  <w:style w:type="character" w:styleId="ListLabel808">
    <w:name w:val="ListLabel 808"/>
    <w:qFormat/>
    <w:rPr>
      <w:rFonts w:cs="OpenSymbol"/>
    </w:rPr>
  </w:style>
  <w:style w:type="character" w:styleId="ListLabel809">
    <w:name w:val="ListLabel 809"/>
    <w:qFormat/>
    <w:rPr>
      <w:rFonts w:cs="OpenSymbol"/>
    </w:rPr>
  </w:style>
  <w:style w:type="character" w:styleId="ListLabel810">
    <w:name w:val="ListLabel 81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14">
    <w:name w:val="ListLabel 814"/>
    <w:qFormat/>
    <w:rPr>
      <w:rFonts w:ascii="Arial" w:hAnsi="Arial" w:cs="Arial"/>
      <w:b w:val="false"/>
      <w:szCs w:val="24"/>
      <w:lang w:val="sk-SK"/>
    </w:rPr>
  </w:style>
  <w:style w:type="character" w:styleId="ListLabel815">
    <w:name w:val="ListLabel 815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16">
    <w:name w:val="ListLabel 816"/>
    <w:qFormat/>
    <w:rPr>
      <w:b w:val="false"/>
      <w:sz w:val="24"/>
    </w:rPr>
  </w:style>
  <w:style w:type="character" w:styleId="ListLabel817">
    <w:name w:val="ListLabel 817"/>
    <w:qFormat/>
    <w:rPr>
      <w:sz w:val="22"/>
      <w:u w:val="none"/>
    </w:rPr>
  </w:style>
  <w:style w:type="character" w:styleId="ListLabel818">
    <w:name w:val="ListLabel 818"/>
    <w:qFormat/>
    <w:rPr>
      <w:rFonts w:cs="Times New Roman"/>
      <w:b w:val="false"/>
      <w:sz w:val="22"/>
    </w:rPr>
  </w:style>
  <w:style w:type="character" w:styleId="ListLabel819">
    <w:name w:val="ListLabel 819"/>
    <w:qFormat/>
    <w:rPr>
      <w:rFonts w:cs="Courier New"/>
    </w:rPr>
  </w:style>
  <w:style w:type="character" w:styleId="ListLabel820">
    <w:name w:val="ListLabel 820"/>
    <w:qFormat/>
    <w:rPr>
      <w:rFonts w:cs="Wingdings"/>
    </w:rPr>
  </w:style>
  <w:style w:type="character" w:styleId="ListLabel821">
    <w:name w:val="ListLabel 821"/>
    <w:qFormat/>
    <w:rPr>
      <w:rFonts w:cs="Symbol"/>
    </w:rPr>
  </w:style>
  <w:style w:type="character" w:styleId="ListLabel822">
    <w:name w:val="ListLabel 822"/>
    <w:qFormat/>
    <w:rPr>
      <w:rFonts w:cs="Courier New"/>
    </w:rPr>
  </w:style>
  <w:style w:type="character" w:styleId="ListLabel823">
    <w:name w:val="ListLabel 823"/>
    <w:qFormat/>
    <w:rPr>
      <w:rFonts w:cs="Wingdings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OpenSymbol"/>
      <w:b/>
      <w:sz w:val="22"/>
    </w:rPr>
  </w:style>
  <w:style w:type="character" w:styleId="ListLabel828">
    <w:name w:val="ListLabel 828"/>
    <w:qFormat/>
    <w:rPr>
      <w:rFonts w:cs="Times New Roman"/>
      <w:b/>
      <w:sz w:val="22"/>
    </w:rPr>
  </w:style>
  <w:style w:type="character" w:styleId="ListLabel829">
    <w:name w:val="ListLabel 829"/>
    <w:qFormat/>
    <w:rPr>
      <w:b/>
      <w:bCs/>
    </w:rPr>
  </w:style>
  <w:style w:type="character" w:styleId="ListLabel830">
    <w:name w:val="ListLabel 830"/>
    <w:qFormat/>
    <w:rPr>
      <w:rFonts w:cs="Times New Roman"/>
      <w:b/>
      <w:sz w:val="22"/>
    </w:rPr>
  </w:style>
  <w:style w:type="character" w:styleId="ListLabel831">
    <w:name w:val="ListLabel 831"/>
    <w:qFormat/>
    <w:rPr>
      <w:rFonts w:cs="Times New Roman"/>
      <w:b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b/>
      <w:bCs/>
      <w:sz w:val="22"/>
      <w:szCs w:val="22"/>
    </w:rPr>
  </w:style>
  <w:style w:type="character" w:styleId="ListLabel834">
    <w:name w:val="ListLabel 834"/>
    <w:qFormat/>
    <w:rPr>
      <w:b/>
      <w:bCs/>
    </w:rPr>
  </w:style>
  <w:style w:type="character" w:styleId="ListLabel835">
    <w:name w:val="ListLabel 835"/>
    <w:qFormat/>
    <w:rPr>
      <w:b/>
      <w:bCs/>
    </w:rPr>
  </w:style>
  <w:style w:type="character" w:styleId="ListLabel836">
    <w:name w:val="ListLabel 836"/>
    <w:qFormat/>
    <w:rPr>
      <w:rFonts w:cs="Times New Roman"/>
      <w:b/>
      <w:sz w:val="22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39">
    <w:name w:val="ListLabel 839"/>
    <w:qFormat/>
    <w:rPr>
      <w:rFonts w:ascii="Arial" w:hAnsi="Arial" w:cs="Arial"/>
      <w:b w:val="false"/>
      <w:szCs w:val="24"/>
      <w:lang w:val="sk-SK"/>
    </w:rPr>
  </w:style>
  <w:style w:type="character" w:styleId="ListLabel840">
    <w:name w:val="ListLabel 840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41">
    <w:name w:val="ListLabel 841"/>
    <w:qFormat/>
    <w:rPr>
      <w:b w:val="false"/>
      <w:sz w:val="24"/>
    </w:rPr>
  </w:style>
  <w:style w:type="character" w:styleId="ListLabel842">
    <w:name w:val="ListLabel 842"/>
    <w:qFormat/>
    <w:rPr>
      <w:sz w:val="22"/>
      <w:u w:val="none"/>
    </w:rPr>
  </w:style>
  <w:style w:type="character" w:styleId="ListLabel843">
    <w:name w:val="ListLabel 843"/>
    <w:qFormat/>
    <w:rPr>
      <w:rFonts w:cs="Times New Roman"/>
      <w:b w:val="false"/>
      <w:sz w:val="22"/>
    </w:rPr>
  </w:style>
  <w:style w:type="character" w:styleId="ListLabel844">
    <w:name w:val="ListLabel 844"/>
    <w:qFormat/>
    <w:rPr>
      <w:rFonts w:cs="Courier New"/>
    </w:rPr>
  </w:style>
  <w:style w:type="character" w:styleId="ListLabel845">
    <w:name w:val="ListLabel 845"/>
    <w:qFormat/>
    <w:rPr>
      <w:rFonts w:cs="Wingdings"/>
    </w:rPr>
  </w:style>
  <w:style w:type="character" w:styleId="ListLabel846">
    <w:name w:val="ListLabel 846"/>
    <w:qFormat/>
    <w:rPr>
      <w:rFonts w:cs="Symbol"/>
    </w:rPr>
  </w:style>
  <w:style w:type="character" w:styleId="ListLabel847">
    <w:name w:val="ListLabel 847"/>
    <w:qFormat/>
    <w:rPr>
      <w:rFonts w:cs="Courier New"/>
    </w:rPr>
  </w:style>
  <w:style w:type="character" w:styleId="ListLabel848">
    <w:name w:val="ListLabel 848"/>
    <w:qFormat/>
    <w:rPr>
      <w:rFonts w:cs="Wingdings"/>
    </w:rPr>
  </w:style>
  <w:style w:type="character" w:styleId="ListLabel849">
    <w:name w:val="ListLabel 849"/>
    <w:qFormat/>
    <w:rPr>
      <w:rFonts w:cs="Symbol"/>
    </w:rPr>
  </w:style>
  <w:style w:type="character" w:styleId="ListLabel850">
    <w:name w:val="ListLabel 850"/>
    <w:qFormat/>
    <w:rPr>
      <w:rFonts w:cs="Courier New"/>
    </w:rPr>
  </w:style>
  <w:style w:type="character" w:styleId="ListLabel851">
    <w:name w:val="ListLabel 851"/>
    <w:qFormat/>
    <w:rPr>
      <w:rFonts w:cs="Wingdings"/>
    </w:rPr>
  </w:style>
  <w:style w:type="character" w:styleId="ListLabel852">
    <w:name w:val="ListLabel 852"/>
    <w:qFormat/>
    <w:rPr>
      <w:rFonts w:cs="OpenSymbol"/>
      <w:b/>
      <w:sz w:val="22"/>
    </w:rPr>
  </w:style>
  <w:style w:type="character" w:styleId="ListLabel853">
    <w:name w:val="ListLabel 853"/>
    <w:qFormat/>
    <w:rPr>
      <w:rFonts w:ascii="Arial" w:hAnsi="Arial" w:cs="Times New Roman"/>
      <w:b/>
      <w:sz w:val="22"/>
      <w:szCs w:val="22"/>
    </w:rPr>
  </w:style>
  <w:style w:type="character" w:styleId="ListLabel854">
    <w:name w:val="ListLabel 854"/>
    <w:qFormat/>
    <w:rPr>
      <w:rFonts w:ascii="Arial" w:hAnsi="Arial"/>
      <w:b/>
      <w:bCs/>
    </w:rPr>
  </w:style>
  <w:style w:type="character" w:styleId="ListLabel855">
    <w:name w:val="ListLabel 855"/>
    <w:qFormat/>
    <w:rPr>
      <w:rFonts w:cs="Times New Roman"/>
      <w:b/>
      <w:sz w:val="22"/>
    </w:rPr>
  </w:style>
  <w:style w:type="character" w:styleId="ListLabel856">
    <w:name w:val="ListLabel 856"/>
    <w:qFormat/>
    <w:rPr>
      <w:rFonts w:cs="Times New Roman"/>
      <w:b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ascii="Arial" w:hAnsi="Arial"/>
      <w:b/>
      <w:bCs/>
      <w:sz w:val="22"/>
      <w:szCs w:val="22"/>
    </w:rPr>
  </w:style>
  <w:style w:type="character" w:styleId="ListLabel859">
    <w:name w:val="ListLabel 859"/>
    <w:qFormat/>
    <w:rPr>
      <w:rFonts w:ascii="Arial" w:hAnsi="Arial"/>
      <w:b/>
      <w:bCs/>
      <w:sz w:val="22"/>
      <w:szCs w:val="22"/>
    </w:rPr>
  </w:style>
  <w:style w:type="character" w:styleId="ListLabel860">
    <w:name w:val="ListLabel 860"/>
    <w:qFormat/>
    <w:rPr>
      <w:rFonts w:ascii="Arial" w:hAnsi="Arial"/>
      <w:b/>
      <w:bCs/>
      <w:sz w:val="22"/>
      <w:szCs w:val="22"/>
    </w:rPr>
  </w:style>
  <w:style w:type="character" w:styleId="ListLabel861">
    <w:name w:val="ListLabel 861"/>
    <w:qFormat/>
    <w:rPr>
      <w:rFonts w:ascii="Arial" w:hAnsi="Arial" w:cs="Times New Roman"/>
      <w:b/>
      <w:sz w:val="22"/>
    </w:rPr>
  </w:style>
  <w:style w:type="character" w:styleId="ListLabel862">
    <w:name w:val="ListLabel 862"/>
    <w:qFormat/>
    <w:rPr>
      <w:rFonts w:ascii="Arial" w:hAnsi="Arial" w:cs="Times New Roman"/>
      <w:b/>
      <w:sz w:val="22"/>
      <w:szCs w:val="22"/>
    </w:rPr>
  </w:style>
  <w:style w:type="character" w:styleId="ListLabel863">
    <w:name w:val="ListLabel 86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64">
    <w:name w:val="ListLabel 864"/>
    <w:qFormat/>
    <w:rPr>
      <w:rFonts w:ascii="Arial" w:hAnsi="Arial" w:cs="Arial"/>
      <w:b w:val="false"/>
      <w:szCs w:val="24"/>
      <w:lang w:val="sk-SK"/>
    </w:rPr>
  </w:style>
  <w:style w:type="character" w:styleId="ListLabel865">
    <w:name w:val="ListLabel 865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66">
    <w:name w:val="ListLabel 866"/>
    <w:qFormat/>
    <w:rPr>
      <w:rFonts w:ascii="Arial" w:hAnsi="Arial"/>
      <w:b w:val="false"/>
      <w:sz w:val="24"/>
    </w:rPr>
  </w:style>
  <w:style w:type="character" w:styleId="ListLabel867">
    <w:name w:val="ListLabel 867"/>
    <w:qFormat/>
    <w:rPr>
      <w:sz w:val="22"/>
      <w:u w:val="none"/>
    </w:rPr>
  </w:style>
  <w:style w:type="character" w:styleId="ListLabel868">
    <w:name w:val="ListLabel 868"/>
    <w:qFormat/>
    <w:rPr>
      <w:rFonts w:cs="Times New Roman"/>
      <w:b w:val="false"/>
      <w:sz w:val="22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OpenSymbol"/>
      <w:b/>
      <w:sz w:val="22"/>
    </w:rPr>
  </w:style>
  <w:style w:type="character" w:styleId="ListLabel878">
    <w:name w:val="ListLabel 878"/>
    <w:qFormat/>
    <w:rPr>
      <w:rFonts w:cs="Times New Roman"/>
      <w:b/>
      <w:sz w:val="22"/>
      <w:szCs w:val="22"/>
    </w:rPr>
  </w:style>
  <w:style w:type="character" w:styleId="ListLabel879">
    <w:name w:val="ListLabel 879"/>
    <w:qFormat/>
    <w:rPr>
      <w:b/>
      <w:bCs/>
    </w:rPr>
  </w:style>
  <w:style w:type="character" w:styleId="ListLabel880">
    <w:name w:val="ListLabel 880"/>
    <w:qFormat/>
    <w:rPr>
      <w:rFonts w:cs="Times New Roman"/>
      <w:b/>
      <w:sz w:val="22"/>
    </w:rPr>
  </w:style>
  <w:style w:type="character" w:styleId="ListLabel881">
    <w:name w:val="ListLabel 881"/>
    <w:qFormat/>
    <w:rPr>
      <w:rFonts w:cs="Times New Roman"/>
      <w:b/>
    </w:rPr>
  </w:style>
  <w:style w:type="character" w:styleId="ListLabel882">
    <w:name w:val="ListLabel 882"/>
    <w:qFormat/>
    <w:rPr>
      <w:rFonts w:cs="Times New Roman"/>
    </w:rPr>
  </w:style>
  <w:style w:type="character" w:styleId="ListLabel883">
    <w:name w:val="ListLabel 883"/>
    <w:qFormat/>
    <w:rPr>
      <w:b/>
      <w:bCs/>
      <w:sz w:val="22"/>
      <w:szCs w:val="22"/>
    </w:rPr>
  </w:style>
  <w:style w:type="character" w:styleId="ListLabel884">
    <w:name w:val="ListLabel 884"/>
    <w:qFormat/>
    <w:rPr>
      <w:b/>
      <w:bCs/>
      <w:sz w:val="22"/>
      <w:szCs w:val="22"/>
    </w:rPr>
  </w:style>
  <w:style w:type="character" w:styleId="ListLabel885">
    <w:name w:val="ListLabel 885"/>
    <w:qFormat/>
    <w:rPr>
      <w:b/>
      <w:bCs/>
      <w:sz w:val="22"/>
      <w:szCs w:val="22"/>
    </w:rPr>
  </w:style>
  <w:style w:type="character" w:styleId="ListLabel886">
    <w:name w:val="ListLabel 886"/>
    <w:qFormat/>
    <w:rPr>
      <w:rFonts w:cs="Times New Roman"/>
      <w:b/>
      <w:sz w:val="22"/>
    </w:rPr>
  </w:style>
  <w:style w:type="character" w:styleId="ListLabel887">
    <w:name w:val="ListLabel 887"/>
    <w:qFormat/>
    <w:rPr>
      <w:rFonts w:cs="Times New Roman"/>
      <w:b/>
      <w:sz w:val="22"/>
      <w:szCs w:val="22"/>
    </w:rPr>
  </w:style>
  <w:style w:type="character" w:styleId="ListLabel888">
    <w:name w:val="ListLabel 888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889">
    <w:name w:val="ListLabel 889"/>
    <w:qFormat/>
    <w:rPr>
      <w:rFonts w:ascii="Arial" w:hAnsi="Arial" w:cs="Arial"/>
      <w:b w:val="false"/>
      <w:szCs w:val="24"/>
      <w:lang w:val="sk-SK"/>
    </w:rPr>
  </w:style>
  <w:style w:type="character" w:styleId="ListLabel890">
    <w:name w:val="ListLabel 890"/>
    <w:qFormat/>
    <w:rPr>
      <w:rFonts w:ascii="Arial" w:hAnsi="Arial" w:cs="Arial"/>
      <w:b w:val="false"/>
      <w:sz w:val="22"/>
      <w:szCs w:val="22"/>
      <w:lang w:val="sk-SK"/>
    </w:rPr>
  </w:style>
  <w:style w:type="character" w:styleId="ListLabel891">
    <w:name w:val="ListLabel 891"/>
    <w:qFormat/>
    <w:rPr>
      <w:rFonts w:ascii="Arial" w:hAnsi="Arial"/>
      <w:b w:val="false"/>
      <w:sz w:val="24"/>
    </w:rPr>
  </w:style>
  <w:style w:type="character" w:styleId="ListLabel892">
    <w:name w:val="ListLabel 892"/>
    <w:qFormat/>
    <w:rPr>
      <w:sz w:val="22"/>
      <w:u w:val="none"/>
    </w:rPr>
  </w:style>
  <w:style w:type="character" w:styleId="ListLabel893">
    <w:name w:val="ListLabel 893"/>
    <w:qFormat/>
    <w:rPr>
      <w:rFonts w:cs="Times New Roman"/>
      <w:b w:val="false"/>
      <w:sz w:val="22"/>
    </w:rPr>
  </w:style>
  <w:style w:type="character" w:styleId="ListLabel894">
    <w:name w:val="ListLabel 894"/>
    <w:qFormat/>
    <w:rPr>
      <w:rFonts w:cs="Courier New"/>
    </w:rPr>
  </w:style>
  <w:style w:type="character" w:styleId="ListLabel895">
    <w:name w:val="ListLabel 895"/>
    <w:qFormat/>
    <w:rPr>
      <w:rFonts w:cs="Wingdings"/>
    </w:rPr>
  </w:style>
  <w:style w:type="character" w:styleId="ListLabel896">
    <w:name w:val="ListLabel 896"/>
    <w:qFormat/>
    <w:rPr>
      <w:rFonts w:cs="Symbol"/>
    </w:rPr>
  </w:style>
  <w:style w:type="character" w:styleId="ListLabel897">
    <w:name w:val="ListLabel 897"/>
    <w:qFormat/>
    <w:rPr>
      <w:rFonts w:cs="Courier New"/>
    </w:rPr>
  </w:style>
  <w:style w:type="character" w:styleId="ListLabel898">
    <w:name w:val="ListLabel 898"/>
    <w:qFormat/>
    <w:rPr>
      <w:rFonts w:cs="Wingdings"/>
    </w:rPr>
  </w:style>
  <w:style w:type="character" w:styleId="ListLabel899">
    <w:name w:val="ListLabel 899"/>
    <w:qFormat/>
    <w:rPr>
      <w:rFonts w:cs="Symbol"/>
    </w:rPr>
  </w:style>
  <w:style w:type="character" w:styleId="ListLabel900">
    <w:name w:val="ListLabel 900"/>
    <w:qFormat/>
    <w:rPr>
      <w:rFonts w:cs="Courier New"/>
    </w:rPr>
  </w:style>
  <w:style w:type="character" w:styleId="ListLabel901">
    <w:name w:val="ListLabel 901"/>
    <w:qFormat/>
    <w:rPr>
      <w:rFonts w:cs="Wingdings"/>
    </w:rPr>
  </w:style>
  <w:style w:type="character" w:styleId="ListLabel902">
    <w:name w:val="ListLabel 902"/>
    <w:qFormat/>
    <w:rPr>
      <w:rFonts w:cs="OpenSymbol"/>
      <w:b/>
      <w:sz w:val="22"/>
    </w:rPr>
  </w:style>
  <w:style w:type="character" w:styleId="ListLabel903">
    <w:name w:val="ListLabel 903"/>
    <w:qFormat/>
    <w:rPr>
      <w:rFonts w:cs="Times New Roman"/>
      <w:b/>
      <w:sz w:val="22"/>
      <w:szCs w:val="22"/>
    </w:rPr>
  </w:style>
  <w:style w:type="character" w:styleId="ListLabel904">
    <w:name w:val="ListLabel 904"/>
    <w:qFormat/>
    <w:rPr>
      <w:b/>
      <w:bCs/>
    </w:rPr>
  </w:style>
  <w:style w:type="character" w:styleId="ListLabel905">
    <w:name w:val="ListLabel 905"/>
    <w:qFormat/>
    <w:rPr>
      <w:rFonts w:cs="Times New Roman"/>
      <w:b/>
      <w:sz w:val="22"/>
    </w:rPr>
  </w:style>
  <w:style w:type="character" w:styleId="ListLabel906">
    <w:name w:val="ListLabel 906"/>
    <w:qFormat/>
    <w:rPr>
      <w:rFonts w:cs="Times New Roman"/>
      <w:b/>
    </w:rPr>
  </w:style>
  <w:style w:type="character" w:styleId="ListLabel907">
    <w:name w:val="ListLabel 907"/>
    <w:qFormat/>
    <w:rPr>
      <w:rFonts w:cs="Times New Roman"/>
    </w:rPr>
  </w:style>
  <w:style w:type="character" w:styleId="ListLabel908">
    <w:name w:val="ListLabel 908"/>
    <w:qFormat/>
    <w:rPr>
      <w:b/>
      <w:bCs/>
      <w:sz w:val="22"/>
      <w:szCs w:val="22"/>
    </w:rPr>
  </w:style>
  <w:style w:type="character" w:styleId="ListLabel909">
    <w:name w:val="ListLabel 909"/>
    <w:qFormat/>
    <w:rPr>
      <w:b/>
      <w:bCs/>
      <w:sz w:val="22"/>
      <w:szCs w:val="22"/>
    </w:rPr>
  </w:style>
  <w:style w:type="character" w:styleId="ListLabel910">
    <w:name w:val="ListLabel 910"/>
    <w:qFormat/>
    <w:rPr>
      <w:b/>
      <w:bCs/>
      <w:sz w:val="22"/>
      <w:szCs w:val="22"/>
    </w:rPr>
  </w:style>
  <w:style w:type="character" w:styleId="ListLabel911">
    <w:name w:val="ListLabel 911"/>
    <w:qFormat/>
    <w:rPr>
      <w:rFonts w:cs="Times New Roman"/>
      <w:b/>
      <w:sz w:val="22"/>
    </w:rPr>
  </w:style>
  <w:style w:type="character" w:styleId="ListLabel912">
    <w:name w:val="ListLabel 912"/>
    <w:qFormat/>
    <w:rPr>
      <w:rFonts w:cs="Times New Roman"/>
      <w:b/>
      <w:sz w:val="22"/>
      <w:szCs w:val="22"/>
    </w:rPr>
  </w:style>
  <w:style w:type="character" w:styleId="ListLabel913">
    <w:name w:val="ListLabel 913"/>
    <w:qFormat/>
    <w:rPr>
      <w:rFonts w:ascii="Arial" w:hAnsi="Arial" w:cs="Arial"/>
      <w:b w:val="false"/>
      <w:sz w:val="24"/>
      <w:szCs w:val="24"/>
      <w:lang w:val="sk-SK"/>
    </w:rPr>
  </w:style>
  <w:style w:type="character" w:styleId="ListLabel914">
    <w:name w:val="ListLabel 914"/>
    <w:qFormat/>
    <w:rPr>
      <w:rFonts w:ascii="Arial" w:hAnsi="Arial" w:cs="Arial"/>
      <w:b w:val="false"/>
      <w:szCs w:val="24"/>
      <w:lang w:val="sk-SK"/>
    </w:rPr>
  </w:style>
  <w:style w:type="character" w:styleId="ListLabel915">
    <w:name w:val="ListLabel 915"/>
    <w:qFormat/>
    <w:rPr>
      <w:rFonts w:ascii="Arial" w:hAnsi="Arial" w:cs="Arial"/>
      <w:b w:val="false"/>
      <w:sz w:val="22"/>
      <w:szCs w:val="22"/>
      <w:lang w:val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Hlavi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szCs w:val="20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Default">
    <w:name w:val="Default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sk-SK" w:eastAsia="en-US" w:bidi="ar-SA"/>
    </w:rPr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b/>
      <w:szCs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kladntext1">
    <w:name w:val="Základný text1"/>
    <w:basedOn w:val="Normal"/>
    <w:next w:val="Normal"/>
    <w:qFormat/>
    <w:pPr/>
    <w:rPr>
      <w:rFonts w:ascii="Arial" w:hAnsi="Arial"/>
      <w:szCs w:val="20"/>
      <w:lang w:eastAsia="en-US"/>
    </w:rPr>
  </w:style>
  <w:style w:type="paragraph" w:styleId="Odsekzoznamu">
    <w:name w:val="Odsek zoznamu"/>
    <w:basedOn w:val="Normal"/>
    <w:qFormat/>
    <w:pPr>
      <w:tabs>
        <w:tab w:val="clear" w:pos="709"/>
      </w:tabs>
      <w:suppressAutoHyphens w:val="true"/>
      <w:ind w:left="708" w:hanging="0"/>
    </w:pPr>
    <w:rPr/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LibreOffice/6.1.3.2$Windows_x86 LibreOffice_project/86daf60bf00efa86ad547e59e09d6bb77c699acb</Application>
  <Pages>1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2020-02-26T15:43:37Z</dcterms:modified>
  <cp:revision>8</cp:revision>
  <dc:subject/>
  <dc:title/>
</cp:coreProperties>
</file>